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94D2" w14:textId="1AEE7F6C" w:rsidR="007D07F0" w:rsidRDefault="00BB397F"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 xml:space="preserve">MIH POSTGRADUATE SEMINAR - </w:t>
      </w:r>
      <w:r w:rsidR="007D07F0">
        <w:rPr>
          <w:rFonts w:ascii="Tahoma" w:eastAsia="Calibri" w:hAnsi="Tahoma" w:cs="Tahoma"/>
          <w:b/>
          <w:noProof/>
          <w:color w:val="1F497D" w:themeColor="text2"/>
          <w:sz w:val="32"/>
          <w:szCs w:val="32"/>
          <w:lang w:val="en-GB" w:eastAsia="en-GB"/>
        </w:rPr>
        <w:t>LONDON</w:t>
      </w:r>
    </w:p>
    <w:p w14:paraId="0DED14C8" w14:textId="5B99AF5A" w:rsidR="00D849EB" w:rsidRPr="00BB397F" w:rsidRDefault="00BB397F" w:rsidP="00030E17">
      <w:pPr>
        <w:jc w:val="center"/>
        <w:rPr>
          <w:rFonts w:ascii="Tahoma" w:eastAsia="Calibri" w:hAnsi="Tahoma" w:cs="Tahoma"/>
          <w:b/>
          <w:noProof/>
          <w:color w:val="8064A2" w:themeColor="accent4"/>
          <w:sz w:val="32"/>
          <w:szCs w:val="32"/>
          <w:lang w:val="en-GB" w:eastAsia="en-GB"/>
        </w:rPr>
      </w:pPr>
      <w:r w:rsidRPr="00BB397F">
        <w:rPr>
          <w:rFonts w:ascii="Tahoma" w:eastAsia="Calibri" w:hAnsi="Tahoma" w:cs="Tahoma"/>
          <w:b/>
          <w:noProof/>
          <w:color w:val="8064A2" w:themeColor="accent4"/>
          <w:sz w:val="32"/>
          <w:szCs w:val="32"/>
          <w:lang w:val="en-GB" w:eastAsia="en-GB"/>
        </w:rPr>
        <w:t xml:space="preserve">SATURDAY </w:t>
      </w:r>
      <w:r w:rsidR="00E54306">
        <w:rPr>
          <w:rFonts w:ascii="Tahoma" w:eastAsia="Calibri" w:hAnsi="Tahoma" w:cs="Tahoma"/>
          <w:b/>
          <w:noProof/>
          <w:color w:val="8064A2" w:themeColor="accent4"/>
          <w:sz w:val="32"/>
          <w:szCs w:val="32"/>
          <w:lang w:val="en-GB" w:eastAsia="en-GB"/>
        </w:rPr>
        <w:t>18</w:t>
      </w:r>
      <w:r w:rsidR="001F450D">
        <w:rPr>
          <w:rFonts w:ascii="Tahoma" w:eastAsia="Calibri" w:hAnsi="Tahoma" w:cs="Tahoma"/>
          <w:b/>
          <w:noProof/>
          <w:color w:val="8064A2" w:themeColor="accent4"/>
          <w:sz w:val="32"/>
          <w:szCs w:val="32"/>
          <w:lang w:val="en-GB" w:eastAsia="en-GB"/>
        </w:rPr>
        <w:t xml:space="preserve"> A</w:t>
      </w:r>
      <w:r w:rsidRPr="00BB397F">
        <w:rPr>
          <w:rFonts w:ascii="Tahoma" w:eastAsia="Calibri" w:hAnsi="Tahoma" w:cs="Tahoma"/>
          <w:b/>
          <w:noProof/>
          <w:color w:val="8064A2" w:themeColor="accent4"/>
          <w:sz w:val="32"/>
          <w:szCs w:val="32"/>
          <w:lang w:val="en-GB" w:eastAsia="en-GB"/>
        </w:rPr>
        <w:t xml:space="preserve">ND SUNDAY </w:t>
      </w:r>
      <w:r w:rsidR="00E54306">
        <w:rPr>
          <w:rFonts w:ascii="Tahoma" w:eastAsia="Calibri" w:hAnsi="Tahoma" w:cs="Tahoma"/>
          <w:b/>
          <w:noProof/>
          <w:color w:val="8064A2" w:themeColor="accent4"/>
          <w:sz w:val="32"/>
          <w:szCs w:val="32"/>
          <w:lang w:val="en-GB" w:eastAsia="en-GB"/>
        </w:rPr>
        <w:t xml:space="preserve">19 FEBRUARY </w:t>
      </w:r>
      <w:r w:rsidR="001F450D">
        <w:rPr>
          <w:rFonts w:ascii="Tahoma" w:eastAsia="Calibri" w:hAnsi="Tahoma" w:cs="Tahoma"/>
          <w:b/>
          <w:noProof/>
          <w:color w:val="8064A2" w:themeColor="accent4"/>
          <w:sz w:val="32"/>
          <w:szCs w:val="32"/>
          <w:lang w:val="en-GB" w:eastAsia="en-GB"/>
        </w:rPr>
        <w:t>2023</w:t>
      </w:r>
    </w:p>
    <w:p w14:paraId="33BC1ACB" w14:textId="48CD4A6A" w:rsidR="00EE1C46" w:rsidRPr="004A4828" w:rsidRDefault="004A4828" w:rsidP="00030E17">
      <w:pPr>
        <w:jc w:val="center"/>
        <w:rPr>
          <w:rFonts w:ascii="Tahoma" w:eastAsia="Calibri" w:hAnsi="Tahoma" w:cs="Tahoma"/>
          <w:b/>
          <w:noProof/>
          <w:color w:val="F79646" w:themeColor="accent6"/>
          <w:sz w:val="32"/>
          <w:szCs w:val="32"/>
          <w:lang w:val="en-GB" w:eastAsia="en-GB"/>
        </w:rPr>
      </w:pPr>
      <w:r w:rsidRPr="004A4828">
        <w:rPr>
          <w:rFonts w:ascii="Tahoma" w:eastAsia="Calibri" w:hAnsi="Tahoma" w:cs="Tahoma"/>
          <w:b/>
          <w:noProof/>
          <w:color w:val="F79646" w:themeColor="accent6"/>
          <w:sz w:val="32"/>
          <w:szCs w:val="32"/>
          <w:lang w:val="en-GB" w:eastAsia="en-GB"/>
        </w:rPr>
        <w:t xml:space="preserve">MIH MEMBER </w:t>
      </w:r>
      <w:r w:rsidR="00030E17" w:rsidRPr="004A4828">
        <w:rPr>
          <w:rFonts w:ascii="Tahoma" w:eastAsia="Calibri" w:hAnsi="Tahoma" w:cs="Tahoma"/>
          <w:b/>
          <w:noProof/>
          <w:color w:val="F79646" w:themeColor="accent6"/>
          <w:sz w:val="32"/>
          <w:szCs w:val="32"/>
          <w:lang w:val="en-GB" w:eastAsia="en-GB"/>
        </w:rPr>
        <w:t>REGISTRATION FORM</w:t>
      </w:r>
      <w:r w:rsidR="00EE1C46" w:rsidRPr="004A4828">
        <w:rPr>
          <w:rFonts w:ascii="Tahoma" w:eastAsia="Calibri" w:hAnsi="Tahoma" w:cs="Tahoma"/>
          <w:b/>
          <w:noProof/>
          <w:color w:val="F79646" w:themeColor="accent6"/>
          <w:sz w:val="32"/>
          <w:szCs w:val="32"/>
          <w:lang w:val="en-GB" w:eastAsia="en-GB"/>
        </w:rPr>
        <w:t xml:space="preserve"> </w:t>
      </w:r>
    </w:p>
    <w:p w14:paraId="525C9A70" w14:textId="7CA5804C" w:rsidR="00B02DC4" w:rsidRDefault="00B02DC4" w:rsidP="00FE24DB">
      <w:pPr>
        <w:rPr>
          <w:rFonts w:ascii="Tahoma" w:eastAsia="Calibri" w:hAnsi="Tahoma" w:cs="Tahoma"/>
          <w:noProof/>
          <w:lang w:val="en-GB" w:eastAsia="en-GB"/>
        </w:rPr>
      </w:pPr>
    </w:p>
    <w:p w14:paraId="7437CFA7" w14:textId="77777777" w:rsidR="001F450D" w:rsidRDefault="001F450D" w:rsidP="00FE24DB">
      <w:pPr>
        <w:rPr>
          <w:rFonts w:ascii="Tahoma" w:eastAsia="Calibri" w:hAnsi="Tahoma" w:cs="Tahoma"/>
          <w:noProof/>
          <w:lang w:val="en-GB" w:eastAsia="en-GB"/>
        </w:rPr>
      </w:pPr>
    </w:p>
    <w:p w14:paraId="459D9979"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6FA9F4CF"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66219339" w14:textId="3119CC72" w:rsidR="007D07F0" w:rsidRDefault="007D07F0"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240D2367" w:rsidR="00030E17" w:rsidRPr="00972379" w:rsidRDefault="00055BD6" w:rsidP="00B02DC4">
      <w:pPr>
        <w:rPr>
          <w:rFonts w:ascii="Tahoma" w:eastAsia="Calibri" w:hAnsi="Tahoma" w:cs="Tahoma"/>
          <w:noProof/>
          <w:sz w:val="22"/>
          <w:szCs w:val="22"/>
          <w:lang w:val="en-GB" w:eastAsia="en-GB"/>
        </w:rPr>
      </w:pPr>
      <w:r w:rsidRPr="00972379">
        <w:rPr>
          <w:rFonts w:ascii="Tahoma" w:eastAsia="Calibri" w:hAnsi="Tahoma" w:cs="Tahoma"/>
          <w:noProof/>
          <w:sz w:val="22"/>
          <w:szCs w:val="22"/>
          <w:lang w:val="en-GB" w:eastAsia="en-GB"/>
        </w:rPr>
        <w:t>I wish to register for</w:t>
      </w:r>
      <w:r w:rsidR="00452710" w:rsidRPr="00972379">
        <w:rPr>
          <w:rFonts w:ascii="Tahoma" w:eastAsia="Calibri" w:hAnsi="Tahoma" w:cs="Tahoma"/>
          <w:noProof/>
          <w:sz w:val="22"/>
          <w:szCs w:val="22"/>
          <w:lang w:val="en-GB" w:eastAsia="en-GB"/>
        </w:rPr>
        <w:t xml:space="preserve"> the following seminar.  </w:t>
      </w:r>
    </w:p>
    <w:p w14:paraId="2492B2DE" w14:textId="77777777" w:rsidR="00030E17" w:rsidRPr="00972379" w:rsidRDefault="00030E17" w:rsidP="00B02DC4">
      <w:pPr>
        <w:rPr>
          <w:rFonts w:ascii="Tahoma" w:eastAsia="Calibri" w:hAnsi="Tahoma" w:cs="Tahoma"/>
          <w:noProof/>
          <w:sz w:val="22"/>
          <w:szCs w:val="22"/>
          <w:lang w:val="en-GB" w:eastAsia="en-GB"/>
        </w:rPr>
      </w:pPr>
      <w:r w:rsidRPr="00972379">
        <w:rPr>
          <w:rFonts w:ascii="Tahoma" w:eastAsia="Calibri" w:hAnsi="Tahoma" w:cs="Tahoma"/>
          <w:noProof/>
          <w:sz w:val="22"/>
          <w:szCs w:val="22"/>
          <w:lang w:val="en-GB" w:eastAsia="en-GB"/>
        </w:rPr>
        <w:tab/>
      </w:r>
    </w:p>
    <w:p w14:paraId="7E45C926" w14:textId="28F17B44" w:rsidR="00972379" w:rsidRPr="00972379" w:rsidRDefault="00921D03" w:rsidP="00972379">
      <w:pPr>
        <w:ind w:left="720"/>
        <w:rPr>
          <w:rStyle w:val="apple-converted-space"/>
          <w:rFonts w:ascii="Tahoma" w:hAnsi="Tahoma" w:cs="Tahoma"/>
          <w:color w:val="566C71"/>
          <w:sz w:val="22"/>
          <w:szCs w:val="22"/>
        </w:rPr>
      </w:pPr>
      <w:r w:rsidRPr="00972379">
        <w:rPr>
          <w:rFonts w:ascii="Tahoma" w:eastAsia="Calibri" w:hAnsi="Tahoma" w:cs="Tahoma"/>
          <w:noProof/>
          <w:sz w:val="22"/>
          <w:szCs w:val="22"/>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D849EB" w:rsidRPr="00972379">
        <w:rPr>
          <w:rStyle w:val="color4"/>
          <w:rFonts w:ascii="Tahoma" w:hAnsi="Tahoma" w:cs="Tahoma"/>
          <w:b/>
          <w:color w:val="1F497D" w:themeColor="text2"/>
          <w:sz w:val="22"/>
          <w:szCs w:val="22"/>
          <w:bdr w:val="none" w:sz="0" w:space="0" w:color="auto" w:frame="1"/>
        </w:rPr>
        <w:t xml:space="preserve">Saturday </w:t>
      </w:r>
      <w:proofErr w:type="gramStart"/>
      <w:r w:rsidR="00E54306">
        <w:rPr>
          <w:rStyle w:val="color4"/>
          <w:rFonts w:ascii="Tahoma" w:hAnsi="Tahoma" w:cs="Tahoma"/>
          <w:b/>
          <w:color w:val="1F497D" w:themeColor="text2"/>
          <w:sz w:val="22"/>
          <w:szCs w:val="22"/>
          <w:bdr w:val="none" w:sz="0" w:space="0" w:color="auto" w:frame="1"/>
        </w:rPr>
        <w:t xml:space="preserve">18 </w:t>
      </w:r>
      <w:r w:rsidR="001F450D">
        <w:rPr>
          <w:rStyle w:val="color4"/>
          <w:rFonts w:ascii="Tahoma" w:hAnsi="Tahoma" w:cs="Tahoma"/>
          <w:b/>
          <w:color w:val="1F497D" w:themeColor="text2"/>
          <w:sz w:val="22"/>
          <w:szCs w:val="22"/>
          <w:bdr w:val="none" w:sz="0" w:space="0" w:color="auto" w:frame="1"/>
        </w:rPr>
        <w:t xml:space="preserve"> and</w:t>
      </w:r>
      <w:proofErr w:type="gramEnd"/>
      <w:r w:rsidR="001F450D">
        <w:rPr>
          <w:rStyle w:val="color4"/>
          <w:rFonts w:ascii="Tahoma" w:hAnsi="Tahoma" w:cs="Tahoma"/>
          <w:b/>
          <w:color w:val="1F497D" w:themeColor="text2"/>
          <w:sz w:val="22"/>
          <w:szCs w:val="22"/>
          <w:bdr w:val="none" w:sz="0" w:space="0" w:color="auto" w:frame="1"/>
        </w:rPr>
        <w:t xml:space="preserve"> Sunday </w:t>
      </w:r>
      <w:r w:rsidR="00E54306">
        <w:rPr>
          <w:rStyle w:val="color4"/>
          <w:rFonts w:ascii="Tahoma" w:hAnsi="Tahoma" w:cs="Tahoma"/>
          <w:b/>
          <w:color w:val="1F497D" w:themeColor="text2"/>
          <w:sz w:val="22"/>
          <w:szCs w:val="22"/>
          <w:bdr w:val="none" w:sz="0" w:space="0" w:color="auto" w:frame="1"/>
        </w:rPr>
        <w:t xml:space="preserve">19 February </w:t>
      </w:r>
      <w:r w:rsidR="001F450D">
        <w:rPr>
          <w:rStyle w:val="color4"/>
          <w:rFonts w:ascii="Tahoma" w:hAnsi="Tahoma" w:cs="Tahoma"/>
          <w:b/>
          <w:color w:val="1F497D" w:themeColor="text2"/>
          <w:sz w:val="22"/>
          <w:szCs w:val="22"/>
          <w:bdr w:val="none" w:sz="0" w:space="0" w:color="auto" w:frame="1"/>
        </w:rPr>
        <w:t>2023</w:t>
      </w:r>
    </w:p>
    <w:p w14:paraId="73011851" w14:textId="055563D1" w:rsidR="00972379" w:rsidRPr="0016550E" w:rsidRDefault="00972379" w:rsidP="00972379">
      <w:pPr>
        <w:rPr>
          <w:rFonts w:ascii="Tahoma" w:eastAsia="Times New Roman" w:hAnsi="Tahoma" w:cs="Tahoma"/>
          <w:sz w:val="22"/>
          <w:szCs w:val="22"/>
          <w:lang w:val="en-GB" w:eastAsia="en-GB"/>
        </w:rPr>
      </w:pPr>
      <w:r w:rsidRPr="0016550E">
        <w:rPr>
          <w:rStyle w:val="color24"/>
          <w:rFonts w:ascii="Tahoma" w:hAnsi="Tahoma" w:cs="Tahoma"/>
          <w:sz w:val="22"/>
          <w:szCs w:val="22"/>
          <w:bdr w:val="none" w:sz="0" w:space="0" w:color="auto" w:frame="1"/>
        </w:rPr>
        <w:tab/>
      </w:r>
      <w:proofErr w:type="spellStart"/>
      <w:r w:rsidR="00E54306">
        <w:rPr>
          <w:rStyle w:val="color24"/>
          <w:rFonts w:ascii="Tahoma" w:hAnsi="Tahoma" w:cs="Tahoma"/>
          <w:sz w:val="22"/>
          <w:szCs w:val="22"/>
          <w:bdr w:val="none" w:sz="0" w:space="0" w:color="auto" w:frame="1"/>
        </w:rPr>
        <w:t>Kok</w:t>
      </w:r>
      <w:proofErr w:type="spellEnd"/>
      <w:r w:rsidR="00E54306">
        <w:rPr>
          <w:rStyle w:val="color24"/>
          <w:rFonts w:ascii="Tahoma" w:hAnsi="Tahoma" w:cs="Tahoma"/>
          <w:sz w:val="22"/>
          <w:szCs w:val="22"/>
          <w:bdr w:val="none" w:sz="0" w:space="0" w:color="auto" w:frame="1"/>
        </w:rPr>
        <w:t xml:space="preserve"> Weng Lim</w:t>
      </w:r>
    </w:p>
    <w:p w14:paraId="1F06C0FE" w14:textId="0C0EC23B" w:rsidR="006B0673" w:rsidRPr="00972379" w:rsidRDefault="006B0673" w:rsidP="00B02DC4">
      <w:pPr>
        <w:rPr>
          <w:rStyle w:val="color24"/>
          <w:rFonts w:ascii="Tahoma" w:hAnsi="Tahoma" w:cs="Tahoma"/>
          <w:sz w:val="22"/>
          <w:szCs w:val="22"/>
          <w:bdr w:val="none" w:sz="0" w:space="0" w:color="auto" w:frame="1"/>
        </w:rPr>
      </w:pPr>
    </w:p>
    <w:p w14:paraId="61269787" w14:textId="3473442D" w:rsidR="006B0673" w:rsidRPr="0016550E" w:rsidRDefault="004C6134" w:rsidP="00CE06AF">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Price for </w:t>
      </w:r>
      <w:r w:rsidR="00D849EB" w:rsidRPr="0016550E">
        <w:rPr>
          <w:rFonts w:ascii="Tahoma" w:eastAsia="Times New Roman" w:hAnsi="Tahoma" w:cs="Tahoma"/>
          <w:sz w:val="22"/>
          <w:szCs w:val="22"/>
          <w:bdr w:val="none" w:sz="0" w:space="0" w:color="auto" w:frame="1"/>
          <w:lang w:val="en-GB" w:eastAsia="en-GB"/>
        </w:rPr>
        <w:t>2</w:t>
      </w:r>
      <w:r w:rsidRPr="0016550E">
        <w:rPr>
          <w:rFonts w:ascii="Tahoma" w:eastAsia="Times New Roman" w:hAnsi="Tahoma" w:cs="Tahoma"/>
          <w:sz w:val="22"/>
          <w:szCs w:val="22"/>
          <w:bdr w:val="none" w:sz="0" w:space="0" w:color="auto" w:frame="1"/>
          <w:lang w:val="en-GB" w:eastAsia="en-GB"/>
        </w:rPr>
        <w:t xml:space="preserve"> days: £</w:t>
      </w:r>
      <w:r w:rsidR="004A4828">
        <w:rPr>
          <w:rFonts w:ascii="Tahoma" w:eastAsia="Times New Roman" w:hAnsi="Tahoma" w:cs="Tahoma"/>
          <w:sz w:val="22"/>
          <w:szCs w:val="22"/>
          <w:bdr w:val="none" w:sz="0" w:space="0" w:color="auto" w:frame="1"/>
          <w:lang w:val="en-GB" w:eastAsia="en-GB"/>
        </w:rPr>
        <w:t>250 (instead of £300)</w:t>
      </w:r>
      <w:r w:rsidR="00AF3D21" w:rsidRPr="0016550E">
        <w:rPr>
          <w:rFonts w:ascii="Tahoma" w:eastAsia="Times New Roman" w:hAnsi="Tahoma" w:cs="Tahoma"/>
          <w:sz w:val="22"/>
          <w:szCs w:val="22"/>
          <w:bdr w:val="none" w:sz="0" w:space="0" w:color="auto" w:frame="1"/>
          <w:lang w:val="en-GB" w:eastAsia="en-GB"/>
        </w:rPr>
        <w:t xml:space="preserve"> including refreshments</w:t>
      </w:r>
    </w:p>
    <w:p w14:paraId="1CA01E1E" w14:textId="77777777" w:rsidR="00CE06AF" w:rsidRPr="00CE06AF" w:rsidRDefault="00CE06AF" w:rsidP="00CE06AF">
      <w:pPr>
        <w:rPr>
          <w:rFonts w:ascii="Tahoma" w:hAnsi="Tahoma" w:cs="Tahoma"/>
          <w:bdr w:val="none" w:sz="0" w:space="0" w:color="auto" w:frame="1"/>
        </w:rPr>
      </w:pPr>
    </w:p>
    <w:p w14:paraId="6D4D881C" w14:textId="77777777" w:rsidR="00CE06AF" w:rsidRDefault="00CE06AF">
      <w:pPr>
        <w:rPr>
          <w:rFonts w:ascii="Tahoma" w:eastAsia="Times New Roman" w:hAnsi="Tahoma" w:cs="Tahoma"/>
          <w:b/>
          <w:color w:val="1F497D" w:themeColor="text2"/>
          <w:bdr w:val="none" w:sz="0" w:space="0" w:color="auto" w:frame="1"/>
          <w:lang w:val="en-GB" w:eastAsia="en-GB"/>
        </w:rPr>
      </w:pPr>
    </w:p>
    <w:p w14:paraId="10088806" w14:textId="77777777" w:rsidR="00CE06AF" w:rsidRDefault="00CE06AF">
      <w:pPr>
        <w:rPr>
          <w:rFonts w:ascii="Tahoma" w:eastAsia="Times New Roman" w:hAnsi="Tahoma" w:cs="Tahoma"/>
          <w:b/>
          <w:color w:val="1F497D" w:themeColor="text2"/>
          <w:bdr w:val="none" w:sz="0" w:space="0" w:color="auto" w:frame="1"/>
          <w:lang w:val="en-GB" w:eastAsia="en-GB"/>
        </w:rPr>
      </w:pPr>
    </w:p>
    <w:p w14:paraId="79565CE1" w14:textId="041D4B2A" w:rsidR="00EE1C46" w:rsidRPr="00274E7F" w:rsidRDefault="00F27444">
      <w:pPr>
        <w:rPr>
          <w:rFonts w:ascii="Tahoma" w:eastAsia="Times New Roman" w:hAnsi="Tahoma" w:cs="Tahoma"/>
          <w:b/>
          <w:color w:val="1F497D" w:themeColor="text2"/>
          <w:bdr w:val="none" w:sz="0" w:space="0" w:color="auto" w:frame="1"/>
          <w:lang w:val="en-GB" w:eastAsia="en-GB"/>
        </w:rPr>
      </w:pPr>
      <w:r>
        <w:rPr>
          <w:rFonts w:ascii="Tahoma" w:eastAsia="Times New Roman" w:hAnsi="Tahoma" w:cs="Tahoma"/>
          <w:b/>
          <w:color w:val="1F497D" w:themeColor="text2"/>
          <w:bdr w:val="none" w:sz="0" w:space="0" w:color="auto" w:frame="1"/>
          <w:lang w:val="en-GB" w:eastAsia="en-GB"/>
        </w:rPr>
        <w:t>DEPOSIT</w:t>
      </w:r>
      <w:r w:rsidR="00EE1C46" w:rsidRPr="00274E7F">
        <w:rPr>
          <w:rFonts w:ascii="Tahoma" w:eastAsia="Times New Roman" w:hAnsi="Tahoma" w:cs="Tahoma"/>
          <w:b/>
          <w:color w:val="1F497D" w:themeColor="text2"/>
          <w:bdr w:val="none" w:sz="0" w:space="0" w:color="auto" w:frame="1"/>
          <w:lang w:val="en-GB" w:eastAsia="en-GB"/>
        </w:rPr>
        <w:t>:</w:t>
      </w:r>
    </w:p>
    <w:p w14:paraId="01360E11" w14:textId="77777777" w:rsidR="00CB6D57" w:rsidRDefault="00CB6D57" w:rsidP="00CB6D57">
      <w:pPr>
        <w:pStyle w:val="NoSpacing"/>
        <w:rPr>
          <w:rFonts w:ascii="Lato" w:hAnsi="Lato" w:cs="Lato"/>
          <w:b/>
          <w:bCs/>
          <w:color w:val="003D79"/>
          <w:sz w:val="20"/>
          <w:szCs w:val="20"/>
        </w:rPr>
      </w:pPr>
    </w:p>
    <w:p w14:paraId="11C64C10" w14:textId="29D3134E" w:rsidR="00EE1C46" w:rsidRPr="0016550E" w:rsidRDefault="00EE1C46">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A non-refundable/</w:t>
      </w:r>
      <w:r w:rsidR="00B73342" w:rsidRPr="0016550E">
        <w:rPr>
          <w:rFonts w:ascii="Tahoma" w:eastAsia="Times New Roman" w:hAnsi="Tahoma" w:cs="Tahoma"/>
          <w:sz w:val="22"/>
          <w:szCs w:val="22"/>
          <w:bdr w:val="none" w:sz="0" w:space="0" w:color="auto" w:frame="1"/>
          <w:lang w:val="en-GB" w:eastAsia="en-GB"/>
        </w:rPr>
        <w:t>non-</w:t>
      </w:r>
      <w:r w:rsidRPr="0016550E">
        <w:rPr>
          <w:rFonts w:ascii="Tahoma" w:eastAsia="Times New Roman" w:hAnsi="Tahoma" w:cs="Tahoma"/>
          <w:sz w:val="22"/>
          <w:szCs w:val="22"/>
          <w:bdr w:val="none" w:sz="0" w:space="0" w:color="auto" w:frame="1"/>
          <w:lang w:val="en-GB" w:eastAsia="en-GB"/>
        </w:rPr>
        <w:t>transferrable £</w:t>
      </w:r>
      <w:r w:rsidR="001C6F6B" w:rsidRPr="0016550E">
        <w:rPr>
          <w:rFonts w:ascii="Tahoma" w:eastAsia="Times New Roman" w:hAnsi="Tahoma" w:cs="Tahoma"/>
          <w:sz w:val="22"/>
          <w:szCs w:val="22"/>
          <w:bdr w:val="none" w:sz="0" w:space="0" w:color="auto" w:frame="1"/>
          <w:lang w:val="en-GB" w:eastAsia="en-GB"/>
        </w:rPr>
        <w:t>100</w:t>
      </w:r>
      <w:r w:rsidR="00057596" w:rsidRPr="0016550E">
        <w:rPr>
          <w:rFonts w:ascii="Tahoma" w:eastAsia="Times New Roman" w:hAnsi="Tahoma" w:cs="Tahoma"/>
          <w:sz w:val="22"/>
          <w:szCs w:val="22"/>
          <w:bdr w:val="none" w:sz="0" w:space="0" w:color="auto" w:frame="1"/>
          <w:lang w:val="en-GB" w:eastAsia="en-GB"/>
        </w:rPr>
        <w:t xml:space="preserve"> per course</w:t>
      </w:r>
      <w:r w:rsidRPr="0016550E">
        <w:rPr>
          <w:rFonts w:ascii="Tahoma" w:eastAsia="Times New Roman" w:hAnsi="Tahoma" w:cs="Tahoma"/>
          <w:sz w:val="22"/>
          <w:szCs w:val="22"/>
          <w:bdr w:val="none" w:sz="0" w:space="0" w:color="auto" w:frame="1"/>
          <w:lang w:val="en-GB" w:eastAsia="en-GB"/>
        </w:rPr>
        <w:t xml:space="preserve"> deposit will secure your place on the course.  </w:t>
      </w:r>
    </w:p>
    <w:p w14:paraId="7F60C9E4" w14:textId="77777777" w:rsidR="002356F3" w:rsidRPr="0016550E" w:rsidRDefault="002356F3">
      <w:pPr>
        <w:rPr>
          <w:rFonts w:ascii="Tahoma" w:eastAsia="Times New Roman" w:hAnsi="Tahoma" w:cs="Tahoma"/>
          <w:sz w:val="22"/>
          <w:szCs w:val="22"/>
          <w:bdr w:val="none" w:sz="0" w:space="0" w:color="auto" w:frame="1"/>
          <w:lang w:val="en-GB" w:eastAsia="en-GB"/>
        </w:rPr>
      </w:pPr>
    </w:p>
    <w:p w14:paraId="3F2E317E" w14:textId="0D1E2492" w:rsidR="002356F3" w:rsidRPr="0016550E" w:rsidRDefault="00B73342">
      <w:pPr>
        <w:rPr>
          <w:rFonts w:ascii="Tahoma" w:eastAsia="Times New Roman" w:hAnsi="Tahoma" w:cs="Tahoma"/>
          <w:b/>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The balance of the course </w:t>
      </w:r>
      <w:r w:rsidR="002356F3" w:rsidRPr="0016550E">
        <w:rPr>
          <w:rFonts w:ascii="Tahoma" w:eastAsia="Times New Roman" w:hAnsi="Tahoma" w:cs="Tahoma"/>
          <w:sz w:val="22"/>
          <w:szCs w:val="22"/>
          <w:bdr w:val="none" w:sz="0" w:space="0" w:color="auto" w:frame="1"/>
          <w:lang w:val="en-GB" w:eastAsia="en-GB"/>
        </w:rPr>
        <w:t>is require</w:t>
      </w:r>
      <w:r w:rsidR="00D849EB" w:rsidRPr="0016550E">
        <w:rPr>
          <w:rFonts w:ascii="Tahoma" w:eastAsia="Times New Roman" w:hAnsi="Tahoma" w:cs="Tahoma"/>
          <w:sz w:val="22"/>
          <w:szCs w:val="22"/>
          <w:bdr w:val="none" w:sz="0" w:space="0" w:color="auto" w:frame="1"/>
          <w:lang w:val="en-GB" w:eastAsia="en-GB"/>
        </w:rPr>
        <w:t>d at least 2 weeks before the start of the course</w:t>
      </w:r>
      <w:r w:rsidR="00DA5B97" w:rsidRPr="0016550E">
        <w:rPr>
          <w:rFonts w:ascii="Tahoma" w:eastAsia="Times New Roman" w:hAnsi="Tahoma" w:cs="Tahoma"/>
          <w:b/>
          <w:sz w:val="22"/>
          <w:szCs w:val="22"/>
          <w:bdr w:val="none" w:sz="0" w:space="0" w:color="auto" w:frame="1"/>
          <w:lang w:val="en-GB" w:eastAsia="en-GB"/>
        </w:rPr>
        <w:t>.</w:t>
      </w:r>
    </w:p>
    <w:p w14:paraId="6A2D822B" w14:textId="77777777" w:rsidR="002356F3" w:rsidRPr="0016550E" w:rsidRDefault="002356F3">
      <w:pPr>
        <w:rPr>
          <w:rFonts w:ascii="Tahoma" w:eastAsia="Times New Roman" w:hAnsi="Tahoma" w:cs="Tahoma"/>
          <w:b/>
          <w:sz w:val="22"/>
          <w:szCs w:val="22"/>
          <w:bdr w:val="none" w:sz="0" w:space="0" w:color="auto" w:frame="1"/>
          <w:lang w:val="en-GB" w:eastAsia="en-GB"/>
        </w:rPr>
      </w:pPr>
    </w:p>
    <w:p w14:paraId="01928804" w14:textId="77777777" w:rsidR="00B73342" w:rsidRPr="0016550E" w:rsidRDefault="00B73342">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For any queries, please contact </w:t>
      </w:r>
      <w:r w:rsidR="005E5D86" w:rsidRPr="0016550E">
        <w:rPr>
          <w:rFonts w:ascii="Tahoma" w:eastAsia="Times New Roman" w:hAnsi="Tahoma" w:cs="Tahoma"/>
          <w:sz w:val="22"/>
          <w:szCs w:val="22"/>
          <w:bdr w:val="none" w:sz="0" w:space="0" w:color="auto" w:frame="1"/>
          <w:lang w:val="en-GB" w:eastAsia="en-GB"/>
        </w:rPr>
        <w:t xml:space="preserve">Corinne Jones at: </w:t>
      </w:r>
      <w:hyperlink r:id="rId7" w:history="1">
        <w:r w:rsidR="005E5D86" w:rsidRPr="0016550E">
          <w:rPr>
            <w:rStyle w:val="Hyperlink"/>
            <w:rFonts w:ascii="Tahoma" w:eastAsia="Times New Roman" w:hAnsi="Tahoma" w:cs="Tahoma"/>
            <w:sz w:val="22"/>
            <w:szCs w:val="22"/>
            <w:bdr w:val="none" w:sz="0" w:space="0" w:color="auto" w:frame="1"/>
            <w:lang w:val="en-GB" w:eastAsia="en-GB"/>
          </w:rPr>
          <w:t>corinnejones.mih@gmail.com</w:t>
        </w:r>
      </w:hyperlink>
    </w:p>
    <w:p w14:paraId="5037AC92" w14:textId="77777777" w:rsidR="00CE06AF" w:rsidRDefault="00CE06AF">
      <w:pPr>
        <w:rPr>
          <w:rFonts w:ascii="Tahoma" w:eastAsia="Times New Roman" w:hAnsi="Tahoma" w:cs="Tahoma"/>
          <w:b/>
          <w:color w:val="1F497D" w:themeColor="text2"/>
          <w:bdr w:val="none" w:sz="0" w:space="0" w:color="auto" w:frame="1"/>
          <w:lang w:val="en-GB" w:eastAsia="en-GB"/>
        </w:rPr>
      </w:pPr>
    </w:p>
    <w:p w14:paraId="06C67A05" w14:textId="77777777" w:rsidR="00BB397F" w:rsidRDefault="00BB397F">
      <w:pPr>
        <w:rPr>
          <w:rFonts w:ascii="Tahoma" w:eastAsia="Times New Roman" w:hAnsi="Tahoma" w:cs="Tahoma"/>
          <w:b/>
          <w:color w:val="1F497D" w:themeColor="text2"/>
          <w:bdr w:val="none" w:sz="0" w:space="0" w:color="auto" w:frame="1"/>
          <w:lang w:val="en-GB" w:eastAsia="en-GB"/>
        </w:rPr>
      </w:pPr>
    </w:p>
    <w:p w14:paraId="4D92E451" w14:textId="77777777" w:rsidR="00BB397F" w:rsidRDefault="00BB397F">
      <w:pPr>
        <w:rPr>
          <w:rFonts w:ascii="Tahoma" w:eastAsia="Times New Roman" w:hAnsi="Tahoma" w:cs="Tahoma"/>
          <w:b/>
          <w:color w:val="1F497D" w:themeColor="text2"/>
          <w:bdr w:val="none" w:sz="0" w:space="0" w:color="auto" w:frame="1"/>
          <w:lang w:val="en-GB" w:eastAsia="en-GB"/>
        </w:rPr>
      </w:pPr>
    </w:p>
    <w:p w14:paraId="3C72E38A" w14:textId="7CF7711B"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PAYMENT</w:t>
      </w:r>
      <w:r w:rsidR="00BB397F">
        <w:rPr>
          <w:rFonts w:ascii="Tahoma" w:eastAsia="Times New Roman" w:hAnsi="Tahoma" w:cs="Tahoma"/>
          <w:b/>
          <w:color w:val="1F497D" w:themeColor="text2"/>
          <w:bdr w:val="none" w:sz="0" w:space="0" w:color="auto" w:frame="1"/>
          <w:lang w:val="en-GB" w:eastAsia="en-GB"/>
        </w:rPr>
        <w:t xml:space="preserve"> BY BANK TRANSFER ONLY</w:t>
      </w:r>
    </w:p>
    <w:p w14:paraId="1E9003C5" w14:textId="3C3AC26E" w:rsidR="00CB6D57" w:rsidRDefault="00BB397F">
      <w:pPr>
        <w:rPr>
          <w:rFonts w:ascii="Arial" w:eastAsia="Times New Roman" w:hAnsi="Arial" w:cs="Arial"/>
          <w:color w:val="00B0F0"/>
          <w:bdr w:val="none" w:sz="0" w:space="0" w:color="auto" w:frame="1"/>
          <w:lang w:val="en-GB" w:eastAsia="en-GB"/>
        </w:rPr>
      </w:pPr>
      <w:r w:rsidRPr="0016550E">
        <w:rPr>
          <w:rFonts w:ascii="Tahoma" w:eastAsia="Calibri" w:hAnsi="Tahoma" w:cs="Tahoma"/>
          <w:noProof/>
          <w:sz w:val="22"/>
          <w:szCs w:val="22"/>
          <w:lang w:val="en-GB" w:eastAsia="en-GB"/>
        </w:rPr>
        <mc:AlternateContent>
          <mc:Choice Requires="wps">
            <w:drawing>
              <wp:anchor distT="0" distB="0" distL="114300" distR="114300" simplePos="0" relativeHeight="251667456" behindDoc="0" locked="0" layoutInCell="1" allowOverlap="1" wp14:anchorId="45A9E57B" wp14:editId="566953F5">
                <wp:simplePos x="0" y="0"/>
                <wp:positionH relativeFrom="column">
                  <wp:posOffset>38100</wp:posOffset>
                </wp:positionH>
                <wp:positionV relativeFrom="paragraph">
                  <wp:posOffset>111125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9B0C7" id="Rectangle 15" o:spid="_x0000_s1026" style="position:absolute;margin-left:3pt;margin-top:8.7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" fillcolor="white [3212]" strokecolor="#4579b8 [3044]">
                <v:shadow on="t" color="black" opacity="22937f" origin=",.5" offset="0,.63889mm"/>
              </v:rect>
            </w:pict>
          </mc:Fallback>
        </mc:AlternateContent>
      </w:r>
      <w:r w:rsidR="00B73342">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4A230319" w:rsidR="00CB6D57" w:rsidRDefault="00CB6D57" w:rsidP="00CB6D57">
      <w:pPr>
        <w:ind w:firstLine="720"/>
        <w:rPr>
          <w:rFonts w:ascii="Arial" w:eastAsia="Times New Roman" w:hAnsi="Arial" w:cs="Arial"/>
          <w:color w:val="00B0F0"/>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I wish to pay the £</w:t>
      </w:r>
      <w:r w:rsidR="000A7B6D" w:rsidRPr="0016550E">
        <w:rPr>
          <w:rFonts w:ascii="Tahoma" w:eastAsia="Times New Roman" w:hAnsi="Tahoma" w:cs="Tahoma"/>
          <w:sz w:val="22"/>
          <w:szCs w:val="22"/>
          <w:bdr w:val="none" w:sz="0" w:space="0" w:color="auto" w:frame="1"/>
          <w:lang w:val="en-GB" w:eastAsia="en-GB"/>
        </w:rPr>
        <w:t>10</w:t>
      </w:r>
      <w:r w:rsidRPr="0016550E">
        <w:rPr>
          <w:rFonts w:ascii="Tahoma" w:eastAsia="Times New Roman" w:hAnsi="Tahoma" w:cs="Tahoma"/>
          <w:sz w:val="22"/>
          <w:szCs w:val="22"/>
          <w:bdr w:val="none" w:sz="0" w:space="0" w:color="auto" w:frame="1"/>
          <w:lang w:val="en-GB" w:eastAsia="en-GB"/>
        </w:rPr>
        <w:t xml:space="preserve">0 </w:t>
      </w:r>
      <w:proofErr w:type="gramStart"/>
      <w:r w:rsidRPr="0016550E">
        <w:rPr>
          <w:rFonts w:ascii="Tahoma" w:eastAsia="Times New Roman" w:hAnsi="Tahoma" w:cs="Tahoma"/>
          <w:sz w:val="22"/>
          <w:szCs w:val="22"/>
          <w:bdr w:val="none" w:sz="0" w:space="0" w:color="auto" w:frame="1"/>
          <w:lang w:val="en-GB" w:eastAsia="en-GB"/>
        </w:rPr>
        <w:t>deposit</w:t>
      </w:r>
      <w:r>
        <w:rPr>
          <w:rFonts w:ascii="Arial" w:eastAsia="Times New Roman" w:hAnsi="Arial" w:cs="Arial"/>
          <w:bdr w:val="none" w:sz="0" w:space="0" w:color="auto" w:frame="1"/>
          <w:lang w:val="en-GB" w:eastAsia="en-GB"/>
        </w:rPr>
        <w:t xml:space="preserve">  </w:t>
      </w:r>
      <w:r>
        <w:rPr>
          <w:rFonts w:ascii="Arial" w:eastAsia="Times New Roman" w:hAnsi="Arial" w:cs="Arial"/>
          <w:bdr w:val="none" w:sz="0" w:space="0" w:color="auto" w:frame="1"/>
          <w:lang w:val="en-GB" w:eastAsia="en-GB"/>
        </w:rPr>
        <w:tab/>
      </w:r>
      <w:proofErr w:type="gramEnd"/>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r>
      <w:r w:rsidRPr="0016550E">
        <w:rPr>
          <w:rFonts w:ascii="Tahoma" w:eastAsia="Times New Roman" w:hAnsi="Tahoma" w:cs="Tahoma"/>
          <w:sz w:val="22"/>
          <w:szCs w:val="22"/>
          <w:bdr w:val="none" w:sz="0" w:space="0" w:color="auto" w:frame="1"/>
          <w:lang w:val="en-GB" w:eastAsia="en-GB"/>
        </w:rPr>
        <w:t>I wish to pay the full amount</w:t>
      </w:r>
    </w:p>
    <w:p w14:paraId="3137CAC3" w14:textId="488CF362" w:rsidR="00C21A9B" w:rsidRDefault="00B73342" w:rsidP="00BB397F">
      <w:pPr>
        <w:rPr>
          <w:rFonts w:ascii="Tahoma" w:hAnsi="Tahoma" w:cs="Tahoma"/>
        </w:rPr>
      </w:pPr>
      <w:r>
        <w:rPr>
          <w:rFonts w:ascii="Arial" w:eastAsia="Times New Roman" w:hAnsi="Arial" w:cs="Arial"/>
          <w:bdr w:val="none" w:sz="0" w:space="0" w:color="auto" w:frame="1"/>
          <w:lang w:val="en-GB" w:eastAsia="en-GB"/>
        </w:rPr>
        <w:tab/>
      </w:r>
    </w:p>
    <w:p w14:paraId="446A5A3B" w14:textId="77777777" w:rsidR="005E5D86" w:rsidRDefault="005E5D86" w:rsidP="006D6718">
      <w:pPr>
        <w:pStyle w:val="NoSpacing"/>
        <w:ind w:firstLine="720"/>
        <w:rPr>
          <w:rFonts w:ascii="Tahoma" w:hAnsi="Tahoma" w:cs="Tahoma"/>
        </w:rPr>
      </w:pPr>
    </w:p>
    <w:p w14:paraId="011F766B" w14:textId="77777777" w:rsidR="001F450D" w:rsidRDefault="001F450D" w:rsidP="005E5D86">
      <w:pPr>
        <w:rPr>
          <w:rFonts w:ascii="Tahoma" w:hAnsi="Tahoma" w:cs="Tahoma"/>
          <w:b/>
          <w:color w:val="1F497D" w:themeColor="text2"/>
          <w:lang w:val="en-GB"/>
        </w:rPr>
      </w:pPr>
    </w:p>
    <w:p w14:paraId="5E7AB78C" w14:textId="77777777" w:rsidR="001F450D" w:rsidRDefault="001F450D" w:rsidP="005E5D86">
      <w:pPr>
        <w:rPr>
          <w:rFonts w:ascii="Tahoma" w:hAnsi="Tahoma" w:cs="Tahoma"/>
          <w:b/>
          <w:color w:val="1F497D" w:themeColor="text2"/>
          <w:lang w:val="en-GB"/>
        </w:rPr>
      </w:pPr>
    </w:p>
    <w:p w14:paraId="3F145689" w14:textId="2F0E9BC6"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lastRenderedPageBreak/>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412E135A" w14:textId="77777777" w:rsidR="001F450D" w:rsidRDefault="001F450D" w:rsidP="00A66B5B">
      <w:pPr>
        <w:pStyle w:val="NormalWeb"/>
        <w:shd w:val="clear" w:color="auto" w:fill="FFFFFF"/>
        <w:spacing w:before="0" w:beforeAutospacing="0" w:after="0" w:afterAutospacing="0"/>
        <w:rPr>
          <w:rFonts w:ascii="Tahoma" w:hAnsi="Tahoma" w:cs="Tahoma"/>
          <w:b/>
          <w:color w:val="000000"/>
          <w:sz w:val="22"/>
          <w:szCs w:val="22"/>
        </w:rPr>
      </w:pPr>
    </w:p>
    <w:p w14:paraId="1D45A9D2" w14:textId="6F54DBF5" w:rsidR="00A66B5B" w:rsidRPr="0016550E" w:rsidRDefault="00A66B5B" w:rsidP="00A66B5B">
      <w:pPr>
        <w:pStyle w:val="NormalWeb"/>
        <w:shd w:val="clear" w:color="auto" w:fill="FFFFFF"/>
        <w:spacing w:before="0" w:beforeAutospacing="0" w:after="0" w:afterAutospacing="0"/>
        <w:rPr>
          <w:rFonts w:ascii="Tahoma" w:hAnsi="Tahoma" w:cs="Tahoma"/>
          <w:b/>
          <w:color w:val="000000"/>
          <w:sz w:val="22"/>
          <w:szCs w:val="22"/>
        </w:rPr>
      </w:pPr>
      <w:r w:rsidRPr="0016550E">
        <w:rPr>
          <w:rFonts w:ascii="Tahoma" w:hAnsi="Tahoma" w:cs="Tahoma"/>
          <w:b/>
          <w:color w:val="000000"/>
          <w:sz w:val="22"/>
          <w:szCs w:val="22"/>
        </w:rPr>
        <w:t>Please use your name</w:t>
      </w:r>
      <w:r w:rsidR="00440DED" w:rsidRPr="0016550E">
        <w:rPr>
          <w:rFonts w:ascii="Tahoma" w:hAnsi="Tahoma" w:cs="Tahoma"/>
          <w:b/>
          <w:color w:val="000000"/>
          <w:sz w:val="22"/>
          <w:szCs w:val="22"/>
        </w:rPr>
        <w:t>/</w:t>
      </w:r>
      <w:r w:rsidR="00D849EB" w:rsidRPr="0016550E">
        <w:rPr>
          <w:rFonts w:ascii="Tahoma" w:hAnsi="Tahoma" w:cs="Tahoma"/>
          <w:b/>
          <w:color w:val="000000"/>
          <w:sz w:val="22"/>
          <w:szCs w:val="22"/>
        </w:rPr>
        <w:t>P</w:t>
      </w:r>
      <w:r w:rsidR="00CE06AF" w:rsidRPr="0016550E">
        <w:rPr>
          <w:rFonts w:ascii="Tahoma" w:hAnsi="Tahoma" w:cs="Tahoma"/>
          <w:b/>
          <w:color w:val="000000"/>
          <w:sz w:val="22"/>
          <w:szCs w:val="22"/>
        </w:rPr>
        <w:t>G</w:t>
      </w:r>
      <w:r w:rsidR="00E54306">
        <w:rPr>
          <w:rFonts w:ascii="Tahoma" w:hAnsi="Tahoma" w:cs="Tahoma"/>
          <w:b/>
          <w:color w:val="000000"/>
          <w:sz w:val="22"/>
          <w:szCs w:val="22"/>
        </w:rPr>
        <w:t>Feb</w:t>
      </w:r>
      <w:r w:rsidR="001F450D">
        <w:rPr>
          <w:rFonts w:ascii="Tahoma" w:hAnsi="Tahoma" w:cs="Tahoma"/>
          <w:b/>
          <w:color w:val="000000"/>
          <w:sz w:val="22"/>
          <w:szCs w:val="22"/>
        </w:rPr>
        <w:t>23</w:t>
      </w:r>
    </w:p>
    <w:p w14:paraId="66494B0A" w14:textId="77777777" w:rsidR="00DA5B97" w:rsidRPr="0016550E" w:rsidRDefault="00DA5B97" w:rsidP="00A66B5B">
      <w:pPr>
        <w:pStyle w:val="NormalWeb"/>
        <w:shd w:val="clear" w:color="auto" w:fill="FFFFFF"/>
        <w:spacing w:before="0" w:beforeAutospacing="0" w:after="0" w:afterAutospacing="0"/>
        <w:rPr>
          <w:rFonts w:ascii="Tahoma" w:hAnsi="Tahoma" w:cs="Tahoma"/>
          <w:b/>
          <w:color w:val="222222"/>
          <w:sz w:val="22"/>
          <w:szCs w:val="22"/>
        </w:rPr>
      </w:pPr>
    </w:p>
    <w:p w14:paraId="1490950A" w14:textId="77777777" w:rsidR="00B4004D" w:rsidRPr="0016550E" w:rsidRDefault="00274E7F" w:rsidP="00C21A9B">
      <w:pPr>
        <w:shd w:val="clear" w:color="auto" w:fill="FFFFFF"/>
        <w:rPr>
          <w:rFonts w:ascii="Tahoma" w:eastAsia="Times New Roman" w:hAnsi="Tahoma" w:cs="Tahoma"/>
          <w:sz w:val="22"/>
          <w:szCs w:val="22"/>
          <w:lang w:eastAsia="en-GB"/>
        </w:rPr>
      </w:pPr>
      <w:r w:rsidRPr="0016550E">
        <w:rPr>
          <w:rFonts w:ascii="Tahoma" w:hAnsi="Tahoma" w:cs="Tahoma"/>
          <w:sz w:val="22"/>
          <w:szCs w:val="22"/>
        </w:rPr>
        <w:t>Please note that you should bear the cost of any bank charges incurred</w:t>
      </w:r>
      <w:r w:rsidR="00045E4E" w:rsidRPr="0016550E">
        <w:rPr>
          <w:rFonts w:ascii="Tahoma" w:hAnsi="Tahoma" w:cs="Tahoma"/>
          <w:sz w:val="22"/>
          <w:szCs w:val="22"/>
        </w:rPr>
        <w:t>.</w:t>
      </w:r>
    </w:p>
    <w:p w14:paraId="09B25982" w14:textId="77777777" w:rsidR="00B4004D" w:rsidRPr="00274E7F" w:rsidRDefault="00B4004D" w:rsidP="00B4004D">
      <w:pPr>
        <w:pStyle w:val="NoSpacing"/>
        <w:rPr>
          <w:rFonts w:ascii="Tahoma" w:hAnsi="Tahoma" w:cs="Tahoma"/>
          <w:b/>
          <w:bCs/>
          <w:color w:val="003D79"/>
        </w:rPr>
      </w:pPr>
    </w:p>
    <w:p w14:paraId="3D00678B" w14:textId="77777777" w:rsidR="001F450D" w:rsidRDefault="001F450D" w:rsidP="00B4004D">
      <w:pPr>
        <w:pStyle w:val="NoSpacing"/>
        <w:rPr>
          <w:rFonts w:ascii="Tahoma" w:hAnsi="Tahoma" w:cs="Tahoma"/>
          <w:b/>
          <w:bCs/>
          <w:color w:val="1F497D" w:themeColor="text2"/>
        </w:rPr>
      </w:pPr>
    </w:p>
    <w:p w14:paraId="1A207E89" w14:textId="1FA94D1F"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6BA30AFC" w14:textId="77777777" w:rsidR="00B4004D" w:rsidRPr="00B4004D" w:rsidRDefault="00B4004D" w:rsidP="00B4004D">
      <w:pPr>
        <w:pStyle w:val="NoSpacing"/>
        <w:rPr>
          <w:rFonts w:ascii="Tahoma" w:hAnsi="Tahoma" w:cs="Tahoma"/>
          <w:color w:val="00B0F0"/>
        </w:rPr>
      </w:pPr>
    </w:p>
    <w:p w14:paraId="68E94EBE" w14:textId="1999889D" w:rsidR="00EE1C46" w:rsidRPr="0016550E" w:rsidRDefault="00B4004D" w:rsidP="00274E7F">
      <w:pPr>
        <w:pStyle w:val="NoSpacing"/>
        <w:rPr>
          <w:rFonts w:ascii="Arial" w:eastAsia="Times New Roman" w:hAnsi="Arial" w:cs="Arial"/>
          <w:color w:val="0088CB"/>
          <w:sz w:val="22"/>
          <w:szCs w:val="22"/>
          <w:bdr w:val="none" w:sz="0" w:space="0" w:color="auto" w:frame="1"/>
          <w:lang w:val="en-GB" w:eastAsia="en-GB"/>
        </w:rPr>
      </w:pPr>
      <w:r w:rsidRPr="0016550E">
        <w:rPr>
          <w:rFonts w:ascii="Tahoma" w:hAnsi="Tahoma" w:cs="Tahoma"/>
          <w:sz w:val="22"/>
          <w:szCs w:val="22"/>
        </w:rPr>
        <w:t>The £</w:t>
      </w:r>
      <w:r w:rsidR="001C6F6B" w:rsidRPr="0016550E">
        <w:rPr>
          <w:rFonts w:ascii="Tahoma" w:hAnsi="Tahoma" w:cs="Tahoma"/>
          <w:sz w:val="22"/>
          <w:szCs w:val="22"/>
        </w:rPr>
        <w:t>10</w:t>
      </w:r>
      <w:r w:rsidRPr="0016550E">
        <w:rPr>
          <w:rFonts w:ascii="Tahoma" w:hAnsi="Tahoma" w:cs="Tahoma"/>
          <w:sz w:val="22"/>
          <w:szCs w:val="22"/>
        </w:rPr>
        <w:t>0 deposit is non-refundable. The remainder will be refunded for cancellations received at least 10 working days in advance of the event.  No refund will be given for cancellations received less than 10 working days in advance.  Please note, MIH does not accept responsibility for travel and accommodation costs in the event of course cancellation.</w:t>
      </w:r>
    </w:p>
    <w:p w14:paraId="597ED020" w14:textId="77777777" w:rsidR="006B0673" w:rsidRPr="00030E17" w:rsidRDefault="006B0673" w:rsidP="00B02DC4">
      <w:pPr>
        <w:rPr>
          <w:rFonts w:ascii="Tahoma" w:eastAsia="Calibri" w:hAnsi="Tahoma" w:cs="Tahoma"/>
          <w:noProof/>
          <w:lang w:val="en-GB" w:eastAsia="en-GB"/>
        </w:rPr>
      </w:pPr>
    </w:p>
    <w:sectPr w:rsidR="006B0673" w:rsidRPr="00030E17"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CFD8" w14:textId="77777777" w:rsidR="005B1952" w:rsidRDefault="005B1952" w:rsidP="00AB740C">
      <w:r>
        <w:separator/>
      </w:r>
    </w:p>
  </w:endnote>
  <w:endnote w:type="continuationSeparator" w:id="0">
    <w:p w14:paraId="0427E48C" w14:textId="77777777" w:rsidR="005B1952" w:rsidRDefault="005B1952"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8F6A" w14:textId="77777777" w:rsidR="005B1952" w:rsidRDefault="005B1952" w:rsidP="00AB740C">
      <w:r>
        <w:separator/>
      </w:r>
    </w:p>
  </w:footnote>
  <w:footnote w:type="continuationSeparator" w:id="0">
    <w:p w14:paraId="689A8E58" w14:textId="77777777" w:rsidR="005B1952" w:rsidRDefault="005B1952"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71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338E1"/>
    <w:rsid w:val="00045E4E"/>
    <w:rsid w:val="00054F64"/>
    <w:rsid w:val="00055BD6"/>
    <w:rsid w:val="00057596"/>
    <w:rsid w:val="000A7B6D"/>
    <w:rsid w:val="000C5EBE"/>
    <w:rsid w:val="00104C2D"/>
    <w:rsid w:val="00112742"/>
    <w:rsid w:val="00115447"/>
    <w:rsid w:val="00122E4F"/>
    <w:rsid w:val="00164330"/>
    <w:rsid w:val="0016550E"/>
    <w:rsid w:val="001B1EA0"/>
    <w:rsid w:val="001C6F6B"/>
    <w:rsid w:val="001F44E4"/>
    <w:rsid w:val="001F450D"/>
    <w:rsid w:val="002274E8"/>
    <w:rsid w:val="002356F3"/>
    <w:rsid w:val="00253A5A"/>
    <w:rsid w:val="00256F05"/>
    <w:rsid w:val="00274E7F"/>
    <w:rsid w:val="00283FD0"/>
    <w:rsid w:val="00285657"/>
    <w:rsid w:val="002A1210"/>
    <w:rsid w:val="002A1694"/>
    <w:rsid w:val="002C1D1F"/>
    <w:rsid w:val="00327612"/>
    <w:rsid w:val="003B0D1A"/>
    <w:rsid w:val="004177C2"/>
    <w:rsid w:val="00440DED"/>
    <w:rsid w:val="00444872"/>
    <w:rsid w:val="00452710"/>
    <w:rsid w:val="00476E48"/>
    <w:rsid w:val="00492C8B"/>
    <w:rsid w:val="004A4828"/>
    <w:rsid w:val="004C6134"/>
    <w:rsid w:val="004F3033"/>
    <w:rsid w:val="004F68DE"/>
    <w:rsid w:val="00597E28"/>
    <w:rsid w:val="005B1952"/>
    <w:rsid w:val="005E5D86"/>
    <w:rsid w:val="00620CBB"/>
    <w:rsid w:val="0062109F"/>
    <w:rsid w:val="00696794"/>
    <w:rsid w:val="006B0673"/>
    <w:rsid w:val="006D6718"/>
    <w:rsid w:val="007958A2"/>
    <w:rsid w:val="007C565E"/>
    <w:rsid w:val="007D07F0"/>
    <w:rsid w:val="007F2400"/>
    <w:rsid w:val="008564C4"/>
    <w:rsid w:val="00883EEF"/>
    <w:rsid w:val="008B7EB1"/>
    <w:rsid w:val="008D3EF2"/>
    <w:rsid w:val="008E2BE2"/>
    <w:rsid w:val="00921D03"/>
    <w:rsid w:val="00945BC3"/>
    <w:rsid w:val="0095273A"/>
    <w:rsid w:val="00972379"/>
    <w:rsid w:val="00981FB1"/>
    <w:rsid w:val="009A133F"/>
    <w:rsid w:val="009C743E"/>
    <w:rsid w:val="00A103BE"/>
    <w:rsid w:val="00A33F59"/>
    <w:rsid w:val="00A4731E"/>
    <w:rsid w:val="00A66B5B"/>
    <w:rsid w:val="00A948F6"/>
    <w:rsid w:val="00AA318D"/>
    <w:rsid w:val="00AB740C"/>
    <w:rsid w:val="00AF3D21"/>
    <w:rsid w:val="00B01CB2"/>
    <w:rsid w:val="00B02DC4"/>
    <w:rsid w:val="00B04C4A"/>
    <w:rsid w:val="00B35917"/>
    <w:rsid w:val="00B4004D"/>
    <w:rsid w:val="00B73342"/>
    <w:rsid w:val="00BB397F"/>
    <w:rsid w:val="00BE0FE7"/>
    <w:rsid w:val="00C12AE1"/>
    <w:rsid w:val="00C21A9B"/>
    <w:rsid w:val="00C60FEB"/>
    <w:rsid w:val="00C8062E"/>
    <w:rsid w:val="00C86445"/>
    <w:rsid w:val="00CB6D57"/>
    <w:rsid w:val="00CE06AF"/>
    <w:rsid w:val="00D03719"/>
    <w:rsid w:val="00D335A0"/>
    <w:rsid w:val="00D60F82"/>
    <w:rsid w:val="00D8165A"/>
    <w:rsid w:val="00D849EB"/>
    <w:rsid w:val="00DA5B97"/>
    <w:rsid w:val="00DB4D0F"/>
    <w:rsid w:val="00E54306"/>
    <w:rsid w:val="00E73707"/>
    <w:rsid w:val="00EE1C46"/>
    <w:rsid w:val="00EE7085"/>
    <w:rsid w:val="00F1562D"/>
    <w:rsid w:val="00F27444"/>
    <w:rsid w:val="00F27C9A"/>
    <w:rsid w:val="00F53C86"/>
    <w:rsid w:val="00F612B1"/>
    <w:rsid w:val="00FC6B48"/>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82087">
      <w:bodyDiv w:val="1"/>
      <w:marLeft w:val="0"/>
      <w:marRight w:val="0"/>
      <w:marTop w:val="0"/>
      <w:marBottom w:val="0"/>
      <w:divBdr>
        <w:top w:val="none" w:sz="0" w:space="0" w:color="auto"/>
        <w:left w:val="none" w:sz="0" w:space="0" w:color="auto"/>
        <w:bottom w:val="none" w:sz="0" w:space="0" w:color="auto"/>
        <w:right w:val="none" w:sz="0" w:space="0" w:color="auto"/>
      </w:divBdr>
    </w:div>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2</cp:revision>
  <cp:lastPrinted>2019-05-29T11:49:00Z</cp:lastPrinted>
  <dcterms:created xsi:type="dcterms:W3CDTF">2022-07-22T10:42:00Z</dcterms:created>
  <dcterms:modified xsi:type="dcterms:W3CDTF">2022-07-22T10:42:00Z</dcterms:modified>
</cp:coreProperties>
</file>